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F0" w:rsidRPr="008007F0" w:rsidRDefault="008007F0" w:rsidP="008007F0">
      <w:pPr>
        <w:jc w:val="both"/>
        <w:rPr>
          <w:b/>
          <w:sz w:val="24"/>
          <w:szCs w:val="24"/>
        </w:rPr>
      </w:pPr>
      <w:r w:rsidRPr="008007F0">
        <w:rPr>
          <w:b/>
          <w:sz w:val="24"/>
          <w:szCs w:val="24"/>
        </w:rPr>
        <w:t xml:space="preserve">                                                СОВЕТ ДЕПУТАТОВ </w:t>
      </w:r>
    </w:p>
    <w:p w:rsidR="008007F0" w:rsidRPr="008007F0" w:rsidRDefault="008007F0" w:rsidP="008007F0">
      <w:pPr>
        <w:jc w:val="both"/>
        <w:rPr>
          <w:b/>
          <w:sz w:val="24"/>
          <w:szCs w:val="24"/>
        </w:rPr>
      </w:pPr>
      <w:r w:rsidRPr="008007F0">
        <w:rPr>
          <w:b/>
          <w:sz w:val="24"/>
          <w:szCs w:val="24"/>
        </w:rPr>
        <w:t xml:space="preserve">                    ХАЛИТОВСКОГО СЕЛЬСКОГО ПОСЕЛЕНИЯ</w:t>
      </w:r>
    </w:p>
    <w:p w:rsidR="008007F0" w:rsidRPr="008007F0" w:rsidRDefault="008007F0" w:rsidP="008007F0">
      <w:pPr>
        <w:jc w:val="both"/>
        <w:rPr>
          <w:b/>
          <w:sz w:val="24"/>
          <w:szCs w:val="24"/>
          <w:u w:val="single"/>
        </w:rPr>
      </w:pPr>
      <w:r w:rsidRPr="008007F0">
        <w:rPr>
          <w:b/>
          <w:sz w:val="24"/>
          <w:szCs w:val="24"/>
        </w:rPr>
        <w:t xml:space="preserve">   </w:t>
      </w:r>
      <w:r w:rsidRPr="008007F0">
        <w:rPr>
          <w:b/>
          <w:sz w:val="24"/>
          <w:szCs w:val="24"/>
          <w:u w:val="single"/>
        </w:rPr>
        <w:t>КУНАШАКСКОГО МУНИЦИПАЛЬНОГО РАЙОНА ЧЕЛЯБИНСКОЙ ОБЛАСТИ</w:t>
      </w:r>
    </w:p>
    <w:p w:rsidR="008007F0" w:rsidRPr="008007F0" w:rsidRDefault="008007F0" w:rsidP="008007F0">
      <w:pPr>
        <w:jc w:val="both"/>
        <w:rPr>
          <w:b/>
          <w:sz w:val="24"/>
          <w:szCs w:val="24"/>
        </w:rPr>
      </w:pPr>
      <w:r w:rsidRPr="008007F0">
        <w:rPr>
          <w:b/>
          <w:sz w:val="24"/>
          <w:szCs w:val="24"/>
        </w:rPr>
        <w:t xml:space="preserve">                                </w:t>
      </w:r>
      <w:r w:rsidR="001F60AE">
        <w:rPr>
          <w:b/>
          <w:sz w:val="24"/>
          <w:szCs w:val="24"/>
        </w:rPr>
        <w:t xml:space="preserve">                     ЗАСЕДАНИЕ 1</w:t>
      </w:r>
    </w:p>
    <w:p w:rsidR="008007F0" w:rsidRPr="008007F0" w:rsidRDefault="008007F0" w:rsidP="008007F0">
      <w:pPr>
        <w:jc w:val="both"/>
        <w:rPr>
          <w:b/>
          <w:sz w:val="24"/>
          <w:szCs w:val="24"/>
        </w:rPr>
      </w:pPr>
      <w:r w:rsidRPr="008007F0">
        <w:rPr>
          <w:b/>
          <w:sz w:val="24"/>
          <w:szCs w:val="24"/>
        </w:rPr>
        <w:t xml:space="preserve">                                                       РЕШЕНИЕ</w:t>
      </w:r>
    </w:p>
    <w:p w:rsidR="008007F0" w:rsidRPr="008007F0" w:rsidRDefault="00ED497D" w:rsidP="008007F0">
      <w:pPr>
        <w:jc w:val="both"/>
        <w:rPr>
          <w:sz w:val="24"/>
          <w:szCs w:val="24"/>
        </w:rPr>
      </w:pPr>
      <w:r>
        <w:rPr>
          <w:sz w:val="24"/>
          <w:szCs w:val="24"/>
        </w:rPr>
        <w:t>От 24 апреля</w:t>
      </w:r>
      <w:r w:rsidR="001F60AE">
        <w:rPr>
          <w:sz w:val="24"/>
          <w:szCs w:val="24"/>
        </w:rPr>
        <w:t xml:space="preserve"> 2015 г.                      </w:t>
      </w:r>
      <w:r w:rsidR="008007F0" w:rsidRPr="008007F0">
        <w:rPr>
          <w:sz w:val="24"/>
          <w:szCs w:val="24"/>
        </w:rPr>
        <w:t xml:space="preserve">                                     </w:t>
      </w:r>
      <w:r w:rsidR="001F60AE">
        <w:rPr>
          <w:sz w:val="24"/>
          <w:szCs w:val="24"/>
        </w:rPr>
        <w:t xml:space="preserve">                             № </w:t>
      </w:r>
      <w:r>
        <w:rPr>
          <w:sz w:val="24"/>
          <w:szCs w:val="24"/>
        </w:rPr>
        <w:t>1</w:t>
      </w:r>
    </w:p>
    <w:p w:rsidR="008007F0" w:rsidRPr="008007F0" w:rsidRDefault="008007F0" w:rsidP="008007F0">
      <w:pPr>
        <w:jc w:val="both"/>
        <w:rPr>
          <w:sz w:val="24"/>
          <w:szCs w:val="24"/>
        </w:rPr>
      </w:pPr>
    </w:p>
    <w:p w:rsidR="008007F0" w:rsidRPr="001F60AE" w:rsidRDefault="008007F0" w:rsidP="008007F0">
      <w:pPr>
        <w:jc w:val="both"/>
        <w:rPr>
          <w:b/>
          <w:sz w:val="24"/>
          <w:szCs w:val="24"/>
        </w:rPr>
      </w:pPr>
      <w:r w:rsidRPr="001F60AE">
        <w:rPr>
          <w:b/>
          <w:sz w:val="24"/>
          <w:szCs w:val="24"/>
        </w:rPr>
        <w:t xml:space="preserve">О </w:t>
      </w:r>
      <w:r w:rsidR="001F60AE" w:rsidRPr="001F60AE">
        <w:rPr>
          <w:b/>
          <w:sz w:val="24"/>
          <w:szCs w:val="24"/>
        </w:rPr>
        <w:t>внесение изменений в Решение №1</w:t>
      </w:r>
    </w:p>
    <w:p w:rsidR="008007F0" w:rsidRPr="001F60AE" w:rsidRDefault="001F60AE" w:rsidP="008007F0">
      <w:pPr>
        <w:jc w:val="both"/>
        <w:rPr>
          <w:b/>
          <w:sz w:val="24"/>
          <w:szCs w:val="24"/>
        </w:rPr>
      </w:pPr>
      <w:r w:rsidRPr="001F60AE">
        <w:rPr>
          <w:b/>
          <w:sz w:val="24"/>
          <w:szCs w:val="24"/>
        </w:rPr>
        <w:t>от 26.12.2014</w:t>
      </w:r>
      <w:r w:rsidR="008007F0" w:rsidRPr="001F60AE">
        <w:rPr>
          <w:b/>
          <w:sz w:val="24"/>
          <w:szCs w:val="24"/>
        </w:rPr>
        <w:t xml:space="preserve"> г. «О бюджете поселения </w:t>
      </w:r>
    </w:p>
    <w:p w:rsidR="008007F0" w:rsidRPr="001F60AE" w:rsidRDefault="001F60AE" w:rsidP="008007F0">
      <w:pPr>
        <w:jc w:val="both"/>
        <w:rPr>
          <w:b/>
          <w:sz w:val="24"/>
          <w:szCs w:val="24"/>
        </w:rPr>
      </w:pPr>
      <w:r w:rsidRPr="001F60AE">
        <w:rPr>
          <w:b/>
          <w:sz w:val="24"/>
          <w:szCs w:val="24"/>
        </w:rPr>
        <w:t xml:space="preserve">на 2015 и плановый период 2016 и 2017 </w:t>
      </w:r>
      <w:r w:rsidR="008007F0" w:rsidRPr="001F60AE">
        <w:rPr>
          <w:b/>
          <w:sz w:val="24"/>
          <w:szCs w:val="24"/>
        </w:rPr>
        <w:t>г.г.»</w:t>
      </w:r>
    </w:p>
    <w:p w:rsidR="008007F0" w:rsidRPr="001F60AE" w:rsidRDefault="008007F0" w:rsidP="008007F0">
      <w:pPr>
        <w:jc w:val="both"/>
        <w:rPr>
          <w:b/>
          <w:sz w:val="28"/>
          <w:szCs w:val="28"/>
        </w:rPr>
      </w:pPr>
      <w:r w:rsidRPr="008007F0">
        <w:rPr>
          <w:sz w:val="28"/>
          <w:szCs w:val="28"/>
        </w:rPr>
        <w:t xml:space="preserve">                         </w:t>
      </w:r>
      <w:r w:rsidRPr="001F60AE">
        <w:rPr>
          <w:b/>
          <w:sz w:val="28"/>
          <w:szCs w:val="28"/>
        </w:rPr>
        <w:t>Совет депутатов Халитовского сельского поселения</w:t>
      </w:r>
    </w:p>
    <w:p w:rsidR="008007F0" w:rsidRPr="001F60AE" w:rsidRDefault="008007F0" w:rsidP="008007F0">
      <w:pPr>
        <w:jc w:val="both"/>
        <w:rPr>
          <w:b/>
          <w:sz w:val="28"/>
          <w:szCs w:val="28"/>
        </w:rPr>
      </w:pPr>
      <w:r w:rsidRPr="001F60AE">
        <w:rPr>
          <w:b/>
          <w:sz w:val="28"/>
          <w:szCs w:val="28"/>
        </w:rPr>
        <w:t xml:space="preserve">                                                       Решает:</w:t>
      </w:r>
    </w:p>
    <w:p w:rsidR="008007F0" w:rsidRPr="004B60B1" w:rsidRDefault="001F60AE" w:rsidP="008007F0">
      <w:pPr>
        <w:pStyle w:val="a3"/>
        <w:jc w:val="both"/>
      </w:pPr>
      <w:r>
        <w:t>1.Внести в Решение № 1 от 26.12.2015</w:t>
      </w:r>
      <w:r w:rsidR="008007F0">
        <w:t xml:space="preserve"> г. Совета депутатов Халитовского сельского поселе</w:t>
      </w:r>
      <w:r>
        <w:t>ния «О бюджете поселения на 2015</w:t>
      </w:r>
      <w:r w:rsidR="008007F0">
        <w:t xml:space="preserve"> </w:t>
      </w:r>
      <w:r>
        <w:t>год и плановый период 2016 и 2017</w:t>
      </w:r>
      <w:r w:rsidR="008007F0">
        <w:t xml:space="preserve"> годов» следующие изменения:    </w:t>
      </w:r>
    </w:p>
    <w:p w:rsidR="008007F0" w:rsidRDefault="008007F0" w:rsidP="008007F0">
      <w:pPr>
        <w:pStyle w:val="a3"/>
        <w:ind w:left="1620"/>
        <w:jc w:val="both"/>
      </w:pPr>
      <w:r>
        <w:t>Статью 1 читать в новой редакции:</w:t>
      </w:r>
    </w:p>
    <w:p w:rsidR="008007F0" w:rsidRDefault="008007F0" w:rsidP="008007F0">
      <w:pPr>
        <w:pStyle w:val="a3"/>
        <w:ind w:left="1620"/>
        <w:jc w:val="both"/>
      </w:pPr>
      <w:r>
        <w:t>«Утвердить основные характеристики бюджета Халитовского</w:t>
      </w:r>
      <w:r w:rsidRPr="005A4423">
        <w:t xml:space="preserve">  </w:t>
      </w:r>
      <w:r>
        <w:t>сельского поселения (да</w:t>
      </w:r>
      <w:r w:rsidR="001F60AE">
        <w:t>лее по тексту поселения) на 2015</w:t>
      </w:r>
      <w:r>
        <w:t xml:space="preserve"> год:</w:t>
      </w:r>
      <w:r w:rsidRPr="005A4423">
        <w:t xml:space="preserve">  </w:t>
      </w:r>
    </w:p>
    <w:p w:rsidR="008007F0" w:rsidRDefault="008007F0" w:rsidP="008007F0">
      <w:pPr>
        <w:pStyle w:val="a3"/>
        <w:numPr>
          <w:ilvl w:val="0"/>
          <w:numId w:val="1"/>
        </w:numPr>
        <w:jc w:val="both"/>
      </w:pPr>
      <w:r>
        <w:t>прогнозируемый общий доход бюджета п</w:t>
      </w:r>
      <w:r w:rsidR="00ED497D">
        <w:t>оселения в сумме 7469340</w:t>
      </w:r>
      <w:r>
        <w:t xml:space="preserve"> рублей , в том числе безвозмездные поступления от других бюджетов бюджетной системы Россий</w:t>
      </w:r>
      <w:r w:rsidR="00ED497D">
        <w:t>ской Федерации в сумме 6341740</w:t>
      </w:r>
      <w:r>
        <w:t xml:space="preserve"> рублей;</w:t>
      </w:r>
    </w:p>
    <w:p w:rsidR="008007F0" w:rsidRDefault="008007F0" w:rsidP="008007F0">
      <w:pPr>
        <w:pStyle w:val="a3"/>
        <w:numPr>
          <w:ilvl w:val="0"/>
          <w:numId w:val="1"/>
        </w:numPr>
        <w:jc w:val="both"/>
      </w:pPr>
      <w:r>
        <w:t>общий  объем расходов бюдже</w:t>
      </w:r>
      <w:r w:rsidR="00ED497D">
        <w:t>та поселения в сумме 8026809</w:t>
      </w:r>
      <w:r w:rsidR="001F60AE">
        <w:t>,80</w:t>
      </w:r>
      <w:r>
        <w:t xml:space="preserve"> рублей , в том числе за счет остатков на расчетном счете н</w:t>
      </w:r>
      <w:r w:rsidR="001F60AE">
        <w:t>а 01.01.2014 г. в сумме 557469,8</w:t>
      </w:r>
      <w:r>
        <w:t xml:space="preserve"> рублей;</w:t>
      </w:r>
    </w:p>
    <w:p w:rsidR="008007F0" w:rsidRDefault="008007F0" w:rsidP="008007F0">
      <w:pPr>
        <w:pStyle w:val="a3"/>
        <w:numPr>
          <w:ilvl w:val="0"/>
          <w:numId w:val="1"/>
        </w:numPr>
        <w:jc w:val="both"/>
      </w:pPr>
      <w:r>
        <w:t>приложение 4 статьи 9 изложить в новой редакции (приложение 1 к настоящему решению);</w:t>
      </w:r>
    </w:p>
    <w:p w:rsidR="008007F0" w:rsidRDefault="008007F0" w:rsidP="008007F0">
      <w:pPr>
        <w:pStyle w:val="a3"/>
        <w:numPr>
          <w:ilvl w:val="0"/>
          <w:numId w:val="1"/>
        </w:numPr>
        <w:jc w:val="both"/>
      </w:pPr>
      <w:r>
        <w:t>приложение 6 статьи 10 изложить в новой редакции (приложение2 к настоящему решению).</w:t>
      </w:r>
    </w:p>
    <w:p w:rsidR="008007F0" w:rsidRPr="001F60AE" w:rsidRDefault="008007F0" w:rsidP="008007F0">
      <w:pPr>
        <w:rPr>
          <w:sz w:val="28"/>
          <w:szCs w:val="28"/>
        </w:rPr>
      </w:pPr>
      <w:r w:rsidRPr="001F60AE">
        <w:rPr>
          <w:sz w:val="28"/>
          <w:szCs w:val="28"/>
        </w:rPr>
        <w:t xml:space="preserve">           2. Настоящее решение вступает в силу со дня его опубликования.</w:t>
      </w:r>
    </w:p>
    <w:p w:rsidR="008007F0" w:rsidRPr="001F60AE" w:rsidRDefault="008007F0" w:rsidP="008007F0">
      <w:pPr>
        <w:rPr>
          <w:sz w:val="28"/>
          <w:szCs w:val="28"/>
        </w:rPr>
      </w:pPr>
      <w:r w:rsidRPr="001F60AE">
        <w:rPr>
          <w:sz w:val="28"/>
          <w:szCs w:val="28"/>
        </w:rPr>
        <w:t xml:space="preserve">           3. Настоящее решение опубликовать в газете «Кунашакские Вести».</w:t>
      </w:r>
    </w:p>
    <w:p w:rsidR="008007F0" w:rsidRPr="001F60AE" w:rsidRDefault="008007F0" w:rsidP="008007F0">
      <w:pPr>
        <w:rPr>
          <w:sz w:val="28"/>
          <w:szCs w:val="28"/>
        </w:rPr>
      </w:pPr>
    </w:p>
    <w:p w:rsidR="008007F0" w:rsidRPr="001F60AE" w:rsidRDefault="008007F0" w:rsidP="008007F0">
      <w:pPr>
        <w:rPr>
          <w:sz w:val="28"/>
          <w:szCs w:val="28"/>
        </w:rPr>
      </w:pPr>
    </w:p>
    <w:p w:rsidR="008007F0" w:rsidRPr="001F60AE" w:rsidRDefault="008007F0" w:rsidP="008007F0">
      <w:pPr>
        <w:rPr>
          <w:sz w:val="28"/>
          <w:szCs w:val="28"/>
        </w:rPr>
      </w:pPr>
      <w:r w:rsidRPr="001F60AE">
        <w:rPr>
          <w:sz w:val="28"/>
          <w:szCs w:val="28"/>
        </w:rPr>
        <w:t>Глава Халитовского сельского поселения                                       С.А.Хасанова</w:t>
      </w:r>
    </w:p>
    <w:p w:rsidR="008007F0" w:rsidRDefault="008007F0" w:rsidP="008007F0">
      <w:pPr>
        <w:rPr>
          <w:sz w:val="28"/>
          <w:szCs w:val="28"/>
        </w:rPr>
      </w:pPr>
    </w:p>
    <w:p w:rsidR="00F763CB" w:rsidRPr="001F60AE" w:rsidRDefault="00F763CB" w:rsidP="008007F0">
      <w:pPr>
        <w:rPr>
          <w:sz w:val="28"/>
          <w:szCs w:val="28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8B3110">
        <w:rPr>
          <w:rFonts w:ascii="Times New Roman" w:hAnsi="Times New Roman" w:cs="Times New Roman"/>
          <w:sz w:val="18"/>
          <w:szCs w:val="18"/>
        </w:rPr>
        <w:t xml:space="preserve">                     Приложение1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к решению Совета депутатов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Халитовского сельского поселения</w:t>
      </w:r>
    </w:p>
    <w:p w:rsidR="008B3110" w:rsidRDefault="008B311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«О внесение изменений в решение №1 от26.12.2014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« О бюджете Халитовского сельского поселения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8B3110">
        <w:rPr>
          <w:rFonts w:ascii="Times New Roman" w:hAnsi="Times New Roman" w:cs="Times New Roman"/>
          <w:sz w:val="18"/>
          <w:szCs w:val="18"/>
        </w:rPr>
        <w:t xml:space="preserve">                         на 2015 год и   плановый период 2016 и2017</w:t>
      </w:r>
      <w:r>
        <w:rPr>
          <w:rFonts w:ascii="Times New Roman" w:hAnsi="Times New Roman" w:cs="Times New Roman"/>
          <w:sz w:val="18"/>
          <w:szCs w:val="18"/>
        </w:rPr>
        <w:t xml:space="preserve"> годов»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8B311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542A0">
        <w:rPr>
          <w:rFonts w:ascii="Times New Roman" w:hAnsi="Times New Roman" w:cs="Times New Roman"/>
          <w:sz w:val="18"/>
          <w:szCs w:val="18"/>
        </w:rPr>
        <w:t>от</w:t>
      </w:r>
      <w:r w:rsidR="00F763CB">
        <w:rPr>
          <w:rFonts w:ascii="Times New Roman" w:hAnsi="Times New Roman" w:cs="Times New Roman"/>
          <w:sz w:val="18"/>
          <w:szCs w:val="18"/>
        </w:rPr>
        <w:t xml:space="preserve"> 24.04.2015 г.№1                              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122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25"/>
        <w:gridCol w:w="851"/>
        <w:gridCol w:w="709"/>
        <w:gridCol w:w="3827"/>
        <w:gridCol w:w="1134"/>
        <w:gridCol w:w="992"/>
        <w:gridCol w:w="992"/>
        <w:gridCol w:w="992"/>
      </w:tblGrid>
      <w:tr w:rsidR="008007F0" w:rsidTr="008007F0">
        <w:trPr>
          <w:trHeight w:val="924"/>
        </w:trPr>
        <w:tc>
          <w:tcPr>
            <w:tcW w:w="71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группам видов расходов классификации расходов бюджета Халитовского сельского поселения на 2015год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007F0" w:rsidRDefault="008B31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</w:t>
            </w:r>
            <w:r w:rsidR="008007F0">
              <w:rPr>
                <w:lang w:eastAsia="ru-RU"/>
              </w:rPr>
              <w:t>КБК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0AE" w:rsidRDefault="001F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Принято на 2015 г.</w:t>
            </w:r>
          </w:p>
          <w:p w:rsidR="008007F0" w:rsidRDefault="008007F0" w:rsidP="001F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7F0" w:rsidRDefault="001F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Измене.</w:t>
            </w:r>
          </w:p>
          <w:p w:rsidR="001F60AE" w:rsidRDefault="001F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 счет</w:t>
            </w:r>
          </w:p>
          <w:p w:rsidR="001F60AE" w:rsidRDefault="001F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собств.</w:t>
            </w:r>
          </w:p>
          <w:p w:rsidR="001F60AE" w:rsidRDefault="001F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7F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Измене.</w:t>
            </w:r>
          </w:p>
          <w:p w:rsidR="008B311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 счет</w:t>
            </w:r>
          </w:p>
          <w:p w:rsidR="008B311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район.</w:t>
            </w:r>
          </w:p>
          <w:p w:rsidR="008B311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  <w:p w:rsidR="008B311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областн.</w:t>
            </w:r>
          </w:p>
          <w:p w:rsidR="008B311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7F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8B311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  <w:p w:rsidR="008B311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изменениями</w:t>
            </w:r>
          </w:p>
          <w:p w:rsidR="008B311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:rsidR="008B3110" w:rsidRDefault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2015 г.</w:t>
            </w:r>
          </w:p>
        </w:tc>
      </w:tr>
      <w:tr w:rsidR="008007F0" w:rsidTr="008B3110">
        <w:trPr>
          <w:trHeight w:val="40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110" w:rsidRDefault="008007F0" w:rsidP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 w:rsidP="008B3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A4B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FF16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CC5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467,469,8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ED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A4B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091</w:t>
            </w:r>
            <w:r w:rsidR="003D4B4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7A4BF1" w:rsidP="00ED4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D4B4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857,5698</w:t>
            </w:r>
          </w:p>
        </w:tc>
      </w:tr>
      <w:tr w:rsidR="008007F0" w:rsidTr="008007F0">
        <w:trPr>
          <w:trHeight w:val="523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D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D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420,8</w:t>
            </w:r>
            <w:r w:rsidR="00A019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8007F0" w:rsidTr="008007F0">
        <w:trPr>
          <w:trHeight w:val="7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функций органов государственной власти субъектов  Российской  Федерации  и органов местного 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D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D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420,800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D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D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420,800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D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D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420,800</w:t>
            </w:r>
          </w:p>
        </w:tc>
      </w:tr>
      <w:tr w:rsidR="008007F0" w:rsidTr="008007F0">
        <w:trPr>
          <w:trHeight w:val="701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799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функций органов  государственной власти субъектов  Российской  Федерации  и органов местного 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713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D54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807</w:t>
            </w:r>
            <w:r w:rsidR="008007F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C2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467,469,8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3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647,600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r w:rsidR="003308D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922,3698</w:t>
            </w:r>
          </w:p>
        </w:tc>
      </w:tr>
      <w:tr w:rsidR="008007F0" w:rsidTr="008007F0">
        <w:trPr>
          <w:trHeight w:val="75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функций органов  государственной  власти субъектов  Российской  Федерации  и органов местного 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D54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807</w:t>
            </w:r>
            <w:r w:rsidR="008007F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C2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467,469,8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725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647,6</w:t>
            </w:r>
            <w:r w:rsidR="00C267A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54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1922,3698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D54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807</w:t>
            </w:r>
            <w:r w:rsidR="008007F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9D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467,469,8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725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647,6</w:t>
            </w:r>
            <w:r w:rsidR="009D139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D546B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922,3698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D54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757,300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9D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315,000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27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1719,,9</w:t>
            </w:r>
            <w:r w:rsidR="0038448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725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F27A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27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1066</w:t>
            </w:r>
            <w:r w:rsidR="00A0198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F27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224,3</w:t>
            </w:r>
            <w:r w:rsidR="008007F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9D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285</w:t>
            </w:r>
            <w:r w:rsidR="00C267A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27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27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623,900</w:t>
            </w:r>
          </w:p>
        </w:tc>
      </w:tr>
      <w:tr w:rsidR="00220141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141" w:rsidRDefault="0022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141" w:rsidRDefault="0022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141" w:rsidRDefault="0022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141" w:rsidRDefault="0022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Иные </w:t>
            </w:r>
            <w:r w:rsidR="00B21C2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бюджетные ассигно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141" w:rsidRDefault="0022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141" w:rsidRDefault="00B2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141" w:rsidRDefault="0022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141" w:rsidRDefault="00B2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Уплата налога на имущества организаций  и земельного налога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F27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B2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152,469,8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 w:rsidP="0013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725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202,469</w:t>
            </w:r>
            <w:r w:rsidR="00A0198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F27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9D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152,469,8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38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2460A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02,469,8</w:t>
            </w:r>
          </w:p>
        </w:tc>
      </w:tr>
      <w:tr w:rsidR="008007F0" w:rsidTr="00E97332">
        <w:trPr>
          <w:trHeight w:val="983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332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24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  <w:r w:rsidR="00E9733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263,200</w:t>
            </w:r>
          </w:p>
        </w:tc>
      </w:tr>
      <w:tr w:rsidR="008007F0" w:rsidTr="008007F0">
        <w:trPr>
          <w:trHeight w:val="749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функций органов государственной власти субъектов  Российской  Федерации  и органов местного 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</w:t>
            </w:r>
            <w:r w:rsidR="00A0198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,200</w:t>
            </w:r>
          </w:p>
        </w:tc>
      </w:tr>
      <w:tr w:rsidR="008007F0" w:rsidTr="008007F0">
        <w:trPr>
          <w:trHeight w:val="34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263,200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131,200</w:t>
            </w: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263,200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263,200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проведения выборов и рефе</w:t>
            </w:r>
            <w:r w:rsidR="00EE45F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ндумов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 в сфере  установленных функций органов государственной власти субъектов  Российской  Федерации  и органов местного 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  <w:r w:rsidR="008007F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  <w:r w:rsidR="003844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</w:t>
            </w:r>
            <w:r w:rsidR="00A019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,000</w:t>
            </w:r>
          </w:p>
        </w:tc>
      </w:tr>
      <w:tr w:rsidR="008007F0" w:rsidTr="008007F0">
        <w:trPr>
          <w:trHeight w:val="749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функций органов государственной власти субъектов  Российской  Федерации  и органов местного 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  <w:r w:rsidR="008007F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  <w:r w:rsidR="0038448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92</w:t>
            </w:r>
            <w:r w:rsidR="00A0198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,000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  <w:r w:rsidR="008007F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  <w:r w:rsidR="002201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92</w:t>
            </w:r>
            <w:r w:rsidR="00A0198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  <w:r w:rsidR="008007F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  <w:r w:rsidR="002201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92</w:t>
            </w:r>
            <w:r w:rsidR="00A0198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="008007F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7,000</w:t>
            </w: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="0022014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</w:t>
            </w:r>
            <w:r w:rsidR="00A0198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,000</w:t>
            </w:r>
          </w:p>
        </w:tc>
      </w:tr>
      <w:tr w:rsidR="008007F0" w:rsidTr="008007F0">
        <w:trPr>
          <w:trHeight w:val="487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-19,260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973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73,240</w:t>
            </w:r>
          </w:p>
        </w:tc>
      </w:tr>
      <w:tr w:rsidR="008007F0" w:rsidTr="008007F0">
        <w:trPr>
          <w:trHeight w:val="487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</w:t>
            </w:r>
            <w:r w:rsidR="008007F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-19,260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E973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73,240</w:t>
            </w:r>
          </w:p>
        </w:tc>
      </w:tr>
      <w:tr w:rsidR="008007F0" w:rsidTr="008007F0">
        <w:trPr>
          <w:trHeight w:val="449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</w:t>
            </w:r>
            <w:r w:rsidR="008007F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-19,260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E973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73,260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</w:t>
            </w:r>
            <w:r w:rsidR="008007F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-19,260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E973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73,260</w:t>
            </w:r>
          </w:p>
        </w:tc>
      </w:tr>
      <w:tr w:rsidR="008007F0" w:rsidTr="008007F0">
        <w:trPr>
          <w:trHeight w:val="487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162,820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-5,260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E9733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57,560</w:t>
            </w:r>
          </w:p>
        </w:tc>
      </w:tr>
      <w:tr w:rsidR="008007F0" w:rsidTr="008007F0">
        <w:trPr>
          <w:trHeight w:val="37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-14,000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E9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15,680</w:t>
            </w:r>
          </w:p>
        </w:tc>
      </w:tr>
      <w:tr w:rsidR="008007F0" w:rsidTr="008007F0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810,600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810,600</w:t>
            </w:r>
          </w:p>
        </w:tc>
      </w:tr>
      <w:tr w:rsidR="008007F0" w:rsidTr="008007F0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810,600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810,600</w:t>
            </w:r>
          </w:p>
        </w:tc>
      </w:tr>
      <w:tr w:rsidR="008007F0" w:rsidTr="008007F0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810,600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810,600</w:t>
            </w:r>
          </w:p>
        </w:tc>
      </w:tr>
      <w:tr w:rsidR="008007F0" w:rsidTr="008007F0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благоустройства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810,600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810,600</w:t>
            </w:r>
          </w:p>
        </w:tc>
      </w:tr>
      <w:tr w:rsidR="008007F0" w:rsidTr="008007F0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="0022014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22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DA069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="00DA069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A01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810,600</w:t>
            </w:r>
          </w:p>
        </w:tc>
      </w:tr>
      <w:tr w:rsidR="008007F0" w:rsidTr="008007F0">
        <w:trPr>
          <w:trHeight w:val="38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ЖИЛИЩНО-КОММУНАЛЬНОЕ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593,000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F8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1435,800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F8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2028,800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593,000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802D3" w:rsidP="00F80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1435,800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8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2028,800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8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796,300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8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1359,300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8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796,300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F8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1359,300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639,500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639,500</w:t>
            </w:r>
          </w:p>
        </w:tc>
      </w:tr>
      <w:tr w:rsidR="008007F0" w:rsidTr="008007F0">
        <w:trPr>
          <w:trHeight w:val="26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639,500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639,500</w:t>
            </w:r>
          </w:p>
        </w:tc>
      </w:tr>
      <w:tr w:rsidR="008007F0" w:rsidTr="008007F0">
        <w:trPr>
          <w:trHeight w:val="31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Прочие мероприятия по благоустройству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1176,600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22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5D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890</w:t>
            </w:r>
            <w:r w:rsidR="00DA06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5D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2156,</w:t>
            </w:r>
            <w:r w:rsidR="00DA06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1176,600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22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</w:t>
            </w:r>
            <w:r w:rsidR="002201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 w:rsidP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2156</w:t>
            </w:r>
            <w:r w:rsidR="00DA069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,600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1176,600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22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890</w:t>
            </w:r>
            <w:r w:rsidR="0022014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</w:t>
            </w:r>
            <w:r w:rsidR="00DA069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6,600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-50,000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8007F0" w:rsidTr="008007F0">
        <w:trPr>
          <w:trHeight w:val="37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1126,600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</w:t>
            </w:r>
            <w:r w:rsidR="00DA069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6,600</w:t>
            </w:r>
          </w:p>
        </w:tc>
      </w:tr>
      <w:tr w:rsidR="008007F0" w:rsidTr="008007F0">
        <w:trPr>
          <w:trHeight w:val="56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содержание дворцов и домов культуры, других учреждений культуры и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1126,600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</w:t>
            </w:r>
            <w:r w:rsidR="00DA069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6,600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666,600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="00DA069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0C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1266,6</w:t>
            </w:r>
            <w:r w:rsidR="007258C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8007F0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DA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</w:t>
            </w:r>
            <w:r w:rsidR="000C455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DA069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0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</w:t>
            </w:r>
            <w:r w:rsidR="000C455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  <w:r w:rsidR="007258C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5C08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C75C08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7950040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Развитие культуры Кунашакского муниципального района на 2015-2017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C75C08" w:rsidTr="008007F0">
        <w:trPr>
          <w:trHeight w:val="2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7950040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08" w:rsidRDefault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8007F0" w:rsidTr="008007F0">
        <w:trPr>
          <w:trHeight w:val="31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8007F0" w:rsidRDefault="0080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3201,100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557,4698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865212" w:rsidP="0086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4208,</w:t>
            </w:r>
            <w:r w:rsidR="003D4B42">
              <w:rPr>
                <w:rFonts w:ascii="Arial" w:hAnsi="Arial" w:cs="Arial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007F0" w:rsidRDefault="003D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8026,809</w:t>
            </w:r>
            <w:r w:rsidR="00DA0690">
              <w:rPr>
                <w:rFonts w:ascii="Arial" w:hAnsi="Arial" w:cs="Arial"/>
                <w:b/>
                <w:bCs/>
                <w:color w:val="000000"/>
                <w:lang w:eastAsia="ru-RU"/>
              </w:rPr>
              <w:t>,8</w:t>
            </w:r>
          </w:p>
        </w:tc>
      </w:tr>
    </w:tbl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B3110" w:rsidRDefault="008B311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B3110" w:rsidRDefault="008B311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63CB" w:rsidRDefault="00F763CB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63CB" w:rsidRDefault="00F763CB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63CB" w:rsidRDefault="00F763CB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63CB" w:rsidRDefault="00F763CB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6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депутатов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Халитовского сельского поселения</w:t>
      </w:r>
    </w:p>
    <w:p w:rsidR="008B3110" w:rsidRDefault="008B311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«О внесение изменений в решение №1 от 26.12.2014 г.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« О бюджете Халитовского сельского поселения на 2015 год 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и плановый период 2016 и 2017 годов»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9500B6">
        <w:rPr>
          <w:rFonts w:ascii="Times New Roman" w:hAnsi="Times New Roman" w:cs="Times New Roman"/>
          <w:sz w:val="18"/>
          <w:szCs w:val="18"/>
        </w:rPr>
        <w:t xml:space="preserve">      от </w:t>
      </w:r>
      <w:r w:rsidR="00F763CB">
        <w:rPr>
          <w:rFonts w:ascii="Times New Roman" w:hAnsi="Times New Roman" w:cs="Times New Roman"/>
          <w:sz w:val="18"/>
          <w:szCs w:val="18"/>
        </w:rPr>
        <w:t>24.04.2015г.№1</w:t>
      </w: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Layout w:type="fixed"/>
        <w:tblLook w:val="00A0"/>
      </w:tblPr>
      <w:tblGrid>
        <w:gridCol w:w="3205"/>
        <w:gridCol w:w="553"/>
        <w:gridCol w:w="197"/>
        <w:gridCol w:w="512"/>
        <w:gridCol w:w="306"/>
        <w:gridCol w:w="544"/>
        <w:gridCol w:w="510"/>
        <w:gridCol w:w="57"/>
        <w:gridCol w:w="179"/>
        <w:gridCol w:w="363"/>
        <w:gridCol w:w="451"/>
        <w:gridCol w:w="992"/>
        <w:gridCol w:w="992"/>
        <w:gridCol w:w="992"/>
      </w:tblGrid>
      <w:tr w:rsidR="008007F0" w:rsidTr="008007F0">
        <w:trPr>
          <w:trHeight w:val="255"/>
        </w:trPr>
        <w:tc>
          <w:tcPr>
            <w:tcW w:w="3205" w:type="dxa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3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007F0" w:rsidTr="008007F0">
        <w:trPr>
          <w:trHeight w:val="255"/>
        </w:trPr>
        <w:tc>
          <w:tcPr>
            <w:tcW w:w="3205" w:type="dxa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3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007F0" w:rsidTr="008007F0">
        <w:trPr>
          <w:trHeight w:val="765"/>
        </w:trPr>
        <w:tc>
          <w:tcPr>
            <w:tcW w:w="6877" w:type="dxa"/>
            <w:gridSpan w:val="11"/>
          </w:tcPr>
          <w:p w:rsidR="00F763CB" w:rsidRDefault="00F763CB" w:rsidP="00F763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</w:t>
            </w:r>
            <w:r w:rsidR="008007F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 бюджета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8007F0" w:rsidRDefault="00F763CB" w:rsidP="00F763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Халитовского сельского поселения на 2015 год                   </w:t>
            </w:r>
            <w:r w:rsidR="008007F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8007F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07F0" w:rsidTr="008007F0">
        <w:trPr>
          <w:trHeight w:val="255"/>
        </w:trPr>
        <w:tc>
          <w:tcPr>
            <w:tcW w:w="3205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07F0" w:rsidTr="008007F0">
        <w:trPr>
          <w:trHeight w:val="270"/>
        </w:trPr>
        <w:tc>
          <w:tcPr>
            <w:tcW w:w="3205" w:type="dxa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noWrap/>
            <w:vAlign w:val="bottom"/>
          </w:tcPr>
          <w:p w:rsidR="008007F0" w:rsidRDefault="008007F0" w:rsidP="008007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07F0" w:rsidRDefault="008007F0" w:rsidP="008007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007F0" w:rsidTr="008007F0">
        <w:trPr>
          <w:trHeight w:val="435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110" w:rsidRDefault="008B3110" w:rsidP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Измене.</w:t>
            </w:r>
          </w:p>
          <w:p w:rsidR="008B3110" w:rsidRDefault="008B3110" w:rsidP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 счет</w:t>
            </w:r>
          </w:p>
          <w:p w:rsidR="008B3110" w:rsidRDefault="008B3110" w:rsidP="008B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собств.</w:t>
            </w:r>
          </w:p>
          <w:p w:rsidR="008007F0" w:rsidRDefault="008B3110" w:rsidP="008B3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B0E" w:rsidRDefault="00DD7B0E" w:rsidP="00DD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Измене</w:t>
            </w:r>
          </w:p>
          <w:p w:rsidR="00DD7B0E" w:rsidRDefault="00DD7B0E" w:rsidP="00DD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 счет</w:t>
            </w:r>
          </w:p>
          <w:p w:rsidR="00DD7B0E" w:rsidRDefault="00DD7B0E" w:rsidP="00DD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район.</w:t>
            </w:r>
          </w:p>
          <w:p w:rsidR="00DD7B0E" w:rsidRDefault="00DD7B0E" w:rsidP="00DD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  <w:p w:rsidR="00DD7B0E" w:rsidRDefault="00DD7B0E" w:rsidP="00DD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област</w:t>
            </w:r>
          </w:p>
          <w:p w:rsidR="008007F0" w:rsidRDefault="00DD7B0E" w:rsidP="00DD7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B0E" w:rsidRDefault="00DD7B0E" w:rsidP="00DD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DD7B0E" w:rsidRDefault="00DD7B0E" w:rsidP="00DD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  <w:p w:rsidR="00DD7B0E" w:rsidRDefault="00DD7B0E" w:rsidP="00DD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изменениями</w:t>
            </w:r>
          </w:p>
          <w:p w:rsidR="00DD7B0E" w:rsidRDefault="00DD7B0E" w:rsidP="00DD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:rsidR="008007F0" w:rsidRDefault="00DD7B0E" w:rsidP="00DD7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2015 г.</w:t>
            </w:r>
          </w:p>
        </w:tc>
      </w:tr>
      <w:tr w:rsidR="008007F0" w:rsidTr="008007F0">
        <w:trPr>
          <w:trHeight w:val="615"/>
        </w:trPr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07F0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007F0" w:rsidTr="008007F0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Администрация Халитовского сельского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1301AF" w:rsidP="001301A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5870,209,</w:t>
            </w:r>
            <w:r w:rsidR="001863E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8007F0" w:rsidTr="008007F0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1301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863E7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467,469,8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1091,1</w:t>
            </w:r>
            <w:r w:rsidR="001863E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2857,569</w:t>
            </w:r>
            <w:r w:rsidR="001863E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,8</w:t>
            </w:r>
          </w:p>
        </w:tc>
      </w:tr>
      <w:tr w:rsidR="008007F0" w:rsidTr="008007F0">
        <w:trPr>
          <w:trHeight w:val="8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420,800</w:t>
            </w:r>
          </w:p>
        </w:tc>
      </w:tr>
      <w:tr w:rsidR="008007F0" w:rsidTr="008007F0">
        <w:trPr>
          <w:trHeight w:val="89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функций  органов государственной власти субъектов  Российской   Федерации и органов местного 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420,800</w:t>
            </w:r>
          </w:p>
        </w:tc>
      </w:tr>
      <w:tr w:rsidR="008007F0" w:rsidTr="008007F0">
        <w:trPr>
          <w:trHeight w:val="2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420,800</w:t>
            </w:r>
          </w:p>
        </w:tc>
      </w:tr>
      <w:tr w:rsidR="008007F0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420,800</w:t>
            </w:r>
          </w:p>
        </w:tc>
      </w:tr>
      <w:tr w:rsidR="008007F0" w:rsidTr="008007F0">
        <w:trPr>
          <w:trHeight w:val="108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93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функций  органов государственной власти субъектов  Российской   Федерации и органов местного 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28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49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28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,казенными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149,200</w:t>
            </w:r>
          </w:p>
        </w:tc>
      </w:tr>
      <w:tr w:rsidR="008007F0" w:rsidTr="008007F0">
        <w:trPr>
          <w:trHeight w:val="120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1301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</w:t>
            </w:r>
            <w:r w:rsidR="008007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647,6</w:t>
            </w:r>
            <w:r w:rsidR="00FD0C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1922,369</w:t>
            </w:r>
            <w:r w:rsidR="00FD0C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,8</w:t>
            </w:r>
          </w:p>
        </w:tc>
      </w:tr>
      <w:tr w:rsidR="008007F0" w:rsidTr="008007F0">
        <w:trPr>
          <w:trHeight w:val="96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функций  органов государственной власти субъектов  Российской   Федерации и органов местного 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</w:t>
            </w:r>
            <w:r w:rsidR="008007F0">
              <w:rPr>
                <w:rFonts w:ascii="Arial" w:hAnsi="Arial" w:cs="Arial"/>
                <w:sz w:val="16"/>
                <w:szCs w:val="16"/>
                <w:lang w:eastAsia="ru-RU"/>
              </w:rPr>
              <w:t>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467,469,8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647,6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1922,369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,8</w:t>
            </w:r>
          </w:p>
        </w:tc>
      </w:tr>
      <w:tr w:rsidR="008007F0" w:rsidTr="008007F0">
        <w:trPr>
          <w:trHeight w:val="28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1301AF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80</w:t>
            </w:r>
            <w:r w:rsidR="008007F0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467,469,8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647,600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1922,3</w:t>
            </w:r>
            <w:r w:rsidR="00FD0CC6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69,8</w:t>
            </w:r>
          </w:p>
        </w:tc>
      </w:tr>
      <w:tr w:rsidR="008007F0" w:rsidTr="008007F0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757,3</w:t>
            </w:r>
            <w:r w:rsidR="008007F0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315,000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</w:t>
            </w:r>
            <w:r w:rsidR="009D5AB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719,900</w:t>
            </w:r>
          </w:p>
        </w:tc>
      </w:tr>
      <w:tr w:rsidR="008007F0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533,000</w:t>
            </w:r>
          </w:p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1066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</w:tr>
      <w:tr w:rsidR="008007F0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 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224,3</w:t>
            </w:r>
            <w:r w:rsidR="008007F0">
              <w:rPr>
                <w:rFonts w:ascii="Arial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623,9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FD0CC6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C6" w:rsidRDefault="00FD0CC6" w:rsidP="008007F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C6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CC6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CC6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CC6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C6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C6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C6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C6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30,000</w:t>
            </w:r>
          </w:p>
        </w:tc>
      </w:tr>
      <w:tr w:rsidR="008007F0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152,469,8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9D5A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202,469,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8007F0" w:rsidTr="008007F0">
        <w:trPr>
          <w:trHeight w:val="22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9D5AB5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152,469,8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9D5A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202,4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69,8</w:t>
            </w:r>
          </w:p>
        </w:tc>
      </w:tr>
      <w:tr w:rsidR="008007F0" w:rsidTr="008007F0">
        <w:trPr>
          <w:trHeight w:val="8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A560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263</w:t>
            </w:r>
            <w:r w:rsidR="00FD0C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,200</w:t>
            </w:r>
          </w:p>
        </w:tc>
      </w:tr>
      <w:tr w:rsidR="008007F0" w:rsidTr="008007F0">
        <w:trPr>
          <w:trHeight w:val="90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функций  органов государственной власти субъектов  Российской   Федерации и органов местного 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263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,200</w:t>
            </w:r>
          </w:p>
        </w:tc>
      </w:tr>
      <w:tr w:rsidR="008007F0" w:rsidTr="008007F0">
        <w:trPr>
          <w:trHeight w:val="26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263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,200</w:t>
            </w:r>
          </w:p>
        </w:tc>
      </w:tr>
      <w:tr w:rsidR="008007F0" w:rsidTr="008007F0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263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,200</w:t>
            </w:r>
          </w:p>
        </w:tc>
      </w:tr>
      <w:tr w:rsidR="008007F0" w:rsidTr="008007F0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263</w:t>
            </w:r>
            <w:r w:rsidR="00FD0CC6">
              <w:rPr>
                <w:rFonts w:ascii="Arial" w:hAnsi="Arial" w:cs="Arial"/>
                <w:sz w:val="16"/>
                <w:szCs w:val="16"/>
                <w:lang w:eastAsia="ru-RU"/>
              </w:rPr>
              <w:t>,200</w:t>
            </w:r>
          </w:p>
        </w:tc>
      </w:tr>
      <w:tr w:rsidR="008007F0" w:rsidTr="008007F0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Pr="00421B39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21B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Pr="00421B39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1B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Pr="00421B39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1B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Pr="00421B39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Pr="00421B39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Pr="00421B39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  <w:r w:rsidRPr="00421B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341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Центральный аппарат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D0CC6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8007F0" w:rsidTr="008007F0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92,000</w:t>
            </w:r>
          </w:p>
        </w:tc>
      </w:tr>
      <w:tr w:rsidR="008007F0" w:rsidTr="008007F0">
        <w:trPr>
          <w:trHeight w:val="983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функций  органов государственной власти субъектов  Российской   Федерации и органов местного 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92,000</w:t>
            </w:r>
          </w:p>
        </w:tc>
      </w:tr>
      <w:tr w:rsidR="008007F0" w:rsidTr="008007F0">
        <w:trPr>
          <w:trHeight w:val="28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92,000</w:t>
            </w:r>
          </w:p>
        </w:tc>
      </w:tr>
      <w:tr w:rsidR="008007F0" w:rsidTr="008007F0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92,000</w:t>
            </w:r>
          </w:p>
        </w:tc>
      </w:tr>
      <w:tr w:rsidR="008007F0" w:rsidTr="008007F0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92,000</w:t>
            </w:r>
          </w:p>
        </w:tc>
      </w:tr>
      <w:tr w:rsidR="008007F0" w:rsidTr="008007F0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-19,260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3A474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73,240</w:t>
            </w:r>
          </w:p>
        </w:tc>
      </w:tr>
      <w:tr w:rsidR="008007F0" w:rsidTr="008007F0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Мобилизационная 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</w:t>
            </w:r>
            <w:r w:rsidR="008007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-19,260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  <w:r w:rsidR="003A47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73,240</w:t>
            </w:r>
          </w:p>
        </w:tc>
      </w:tr>
      <w:tr w:rsidR="008007F0" w:rsidTr="008007F0">
        <w:trPr>
          <w:trHeight w:val="34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функций 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192</w:t>
            </w:r>
            <w:r w:rsidR="008007F0">
              <w:rPr>
                <w:rFonts w:ascii="Arial" w:hAnsi="Arial" w:cs="Arial"/>
                <w:sz w:val="16"/>
                <w:szCs w:val="16"/>
                <w:lang w:eastAsia="ru-RU"/>
              </w:rPr>
              <w:t>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-19,260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3A4749">
              <w:rPr>
                <w:rFonts w:ascii="Arial" w:hAnsi="Arial" w:cs="Arial"/>
                <w:sz w:val="16"/>
                <w:szCs w:val="16"/>
                <w:lang w:eastAsia="ru-RU"/>
              </w:rPr>
              <w:t>73,240</w:t>
            </w:r>
          </w:p>
        </w:tc>
      </w:tr>
      <w:tr w:rsidR="008007F0" w:rsidTr="008007F0">
        <w:trPr>
          <w:trHeight w:val="53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Осуществление первичного воинского учета  на территориях ,где отсутствуют  военные комиссариаты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192</w:t>
            </w:r>
            <w:r w:rsidR="008007F0">
              <w:rPr>
                <w:rFonts w:ascii="Arial" w:hAnsi="Arial" w:cs="Arial"/>
                <w:sz w:val="16"/>
                <w:szCs w:val="16"/>
                <w:lang w:eastAsia="ru-RU"/>
              </w:rPr>
              <w:t>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A560D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-19,260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3A4749">
              <w:rPr>
                <w:rFonts w:ascii="Arial" w:hAnsi="Arial" w:cs="Arial"/>
                <w:sz w:val="16"/>
                <w:szCs w:val="16"/>
                <w:lang w:eastAsia="ru-RU"/>
              </w:rPr>
              <w:t>73,240</w:t>
            </w:r>
          </w:p>
        </w:tc>
      </w:tr>
      <w:tr w:rsidR="008007F0" w:rsidTr="008007F0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162,820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-5,260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3A4749">
              <w:rPr>
                <w:rFonts w:ascii="Arial" w:hAnsi="Arial" w:cs="Arial"/>
                <w:sz w:val="16"/>
                <w:szCs w:val="16"/>
                <w:lang w:eastAsia="ru-RU"/>
              </w:rPr>
              <w:t>57,560</w:t>
            </w:r>
          </w:p>
        </w:tc>
      </w:tr>
      <w:tr w:rsidR="008007F0" w:rsidTr="008007F0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 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15,680</w:t>
            </w:r>
          </w:p>
        </w:tc>
      </w:tr>
      <w:tr w:rsidR="008007F0" w:rsidTr="008007F0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810,600</w:t>
            </w:r>
          </w:p>
        </w:tc>
      </w:tr>
      <w:tr w:rsidR="008007F0" w:rsidTr="008007F0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810,600</w:t>
            </w:r>
          </w:p>
        </w:tc>
      </w:tr>
      <w:tr w:rsidR="008007F0" w:rsidTr="008007F0">
        <w:trPr>
          <w:trHeight w:val="28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 и содержание автомобильных дорог  и инженерных  сооружений  на них в границах городских округов  и поселений  в рамках благоустройства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810,600</w:t>
            </w:r>
          </w:p>
        </w:tc>
      </w:tr>
      <w:tr w:rsidR="008007F0" w:rsidTr="008007F0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 и содержание автомобильных дорог  и инженерных  сооружений  на них в границах городских округов  и поселений  в рамках благоустройства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81,600</w:t>
            </w:r>
          </w:p>
        </w:tc>
      </w:tr>
      <w:tr w:rsidR="008007F0" w:rsidTr="008007F0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 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810,600</w:t>
            </w:r>
          </w:p>
        </w:tc>
      </w:tr>
      <w:tr w:rsidR="008007F0" w:rsidTr="008007F0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Жилищно-коммунальное 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1435</w:t>
            </w:r>
            <w:r w:rsidR="00220CF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2028</w:t>
            </w:r>
            <w:r w:rsidR="00220CF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,800</w:t>
            </w:r>
          </w:p>
        </w:tc>
      </w:tr>
      <w:tr w:rsidR="008007F0" w:rsidTr="008007F0">
        <w:trPr>
          <w:trHeight w:val="4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1435,</w:t>
            </w:r>
            <w:r w:rsidR="00220C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2028</w:t>
            </w:r>
            <w:r w:rsidR="00220C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,800</w:t>
            </w:r>
          </w:p>
        </w:tc>
      </w:tr>
      <w:tr w:rsidR="008007F0" w:rsidTr="008007F0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796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1359,300</w:t>
            </w:r>
          </w:p>
        </w:tc>
      </w:tr>
      <w:tr w:rsidR="008007F0" w:rsidTr="008007F0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 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796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1359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,300</w:t>
            </w:r>
          </w:p>
        </w:tc>
      </w:tr>
      <w:tr w:rsidR="008007F0" w:rsidTr="008007F0">
        <w:trPr>
          <w:trHeight w:val="4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Организация и содержание мест захоронений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639,500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639,500</w:t>
            </w:r>
          </w:p>
        </w:tc>
      </w:tr>
      <w:tr w:rsidR="008007F0" w:rsidTr="008007F0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 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639,500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639,500</w:t>
            </w:r>
          </w:p>
        </w:tc>
      </w:tr>
      <w:tr w:rsidR="008007F0" w:rsidTr="008007F0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007F0" w:rsidTr="008007F0">
        <w:trPr>
          <w:trHeight w:val="46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 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007F0" w:rsidTr="008007F0">
        <w:trPr>
          <w:trHeight w:val="8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1 176,000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890</w:t>
            </w:r>
            <w:r w:rsidR="00220CF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07F0" w:rsidRDefault="003A4749" w:rsidP="003A47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2156,6</w:t>
            </w:r>
            <w:r w:rsidR="00220CF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8007F0" w:rsidTr="008007F0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890</w:t>
            </w:r>
            <w:r w:rsidR="00220C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220CF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</w:t>
            </w:r>
            <w:r w:rsidR="00220C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6,600</w:t>
            </w:r>
          </w:p>
        </w:tc>
      </w:tr>
      <w:tr w:rsidR="008007F0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890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1306,600</w:t>
            </w:r>
          </w:p>
        </w:tc>
      </w:tr>
      <w:tr w:rsidR="008007F0" w:rsidTr="008007F0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007F0" w:rsidTr="008007F0">
        <w:trPr>
          <w:trHeight w:val="24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007F0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(оказание услуг) подведомственных  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1126,600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940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C350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1215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6,600</w:t>
            </w:r>
          </w:p>
        </w:tc>
      </w:tr>
      <w:tr w:rsidR="008007F0" w:rsidTr="008007F0">
        <w:trPr>
          <w:trHeight w:val="69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содержание дворцов и домов культуры, других учреждений культуры и средств массовой информации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1126,600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940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C350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215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6,600</w:t>
            </w:r>
          </w:p>
        </w:tc>
      </w:tr>
      <w:tr w:rsidR="008007F0" w:rsidTr="008007F0">
        <w:trPr>
          <w:trHeight w:val="90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666,600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3A4749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C3507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1266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,600</w:t>
            </w:r>
          </w:p>
        </w:tc>
      </w:tr>
      <w:tr w:rsidR="008007F0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 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8007F0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220CF8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  <w:r w:rsidR="003A4749">
              <w:rPr>
                <w:rFonts w:ascii="Arial" w:hAnsi="Arial" w:cs="Arial"/>
                <w:sz w:val="16"/>
                <w:szCs w:val="16"/>
                <w:lang w:eastAsia="ru-RU"/>
              </w:rPr>
              <w:t>0,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F0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740</w:t>
            </w:r>
            <w:r w:rsidR="00220CF8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</w:tr>
      <w:tr w:rsidR="00F763CB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F763CB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Развитие культуры Кунашакского муниципального района на 2015-2017 годы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7950040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F763CB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7950040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3CB" w:rsidRDefault="00F763CB" w:rsidP="00C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CB" w:rsidRDefault="00F763CB" w:rsidP="0096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F763CB" w:rsidTr="008007F0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F763CB" w:rsidRPr="008C3507" w:rsidRDefault="00F763CB" w:rsidP="008007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350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F763CB" w:rsidRPr="008C3507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3507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F763CB" w:rsidRPr="008C3507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350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F763CB" w:rsidRPr="008C3507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350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F763CB" w:rsidRPr="008C3507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350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F763CB" w:rsidRPr="008C3507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350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3201,100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F763CB" w:rsidRPr="008C3507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350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557469,8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F763CB" w:rsidRPr="008C3507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350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4208,240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F763CB" w:rsidRPr="008C3507" w:rsidRDefault="00F763CB" w:rsidP="00800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350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8026,809,8</w:t>
            </w:r>
          </w:p>
        </w:tc>
      </w:tr>
    </w:tbl>
    <w:p w:rsidR="008007F0" w:rsidRDefault="008007F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 w:rsidP="00800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07F0" w:rsidRDefault="008007F0"/>
    <w:sectPr w:rsidR="008007F0" w:rsidSect="00F763C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675B"/>
    <w:multiLevelType w:val="hybridMultilevel"/>
    <w:tmpl w:val="D246731C"/>
    <w:lvl w:ilvl="0" w:tplc="22DCC58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02FD"/>
    <w:rsid w:val="000C4550"/>
    <w:rsid w:val="000F0405"/>
    <w:rsid w:val="001301AF"/>
    <w:rsid w:val="00137F7E"/>
    <w:rsid w:val="0018197E"/>
    <w:rsid w:val="001863E7"/>
    <w:rsid w:val="001F60AE"/>
    <w:rsid w:val="00215C8F"/>
    <w:rsid w:val="00220141"/>
    <w:rsid w:val="00220CF8"/>
    <w:rsid w:val="002460AC"/>
    <w:rsid w:val="003308D3"/>
    <w:rsid w:val="00384485"/>
    <w:rsid w:val="00395176"/>
    <w:rsid w:val="003A4749"/>
    <w:rsid w:val="003D4B42"/>
    <w:rsid w:val="003E3A86"/>
    <w:rsid w:val="004E02FD"/>
    <w:rsid w:val="005D2266"/>
    <w:rsid w:val="005E7EB1"/>
    <w:rsid w:val="00663546"/>
    <w:rsid w:val="007258CC"/>
    <w:rsid w:val="007A4BF1"/>
    <w:rsid w:val="007C68C5"/>
    <w:rsid w:val="008007F0"/>
    <w:rsid w:val="00865212"/>
    <w:rsid w:val="008750DE"/>
    <w:rsid w:val="008B3110"/>
    <w:rsid w:val="008C3507"/>
    <w:rsid w:val="009022F4"/>
    <w:rsid w:val="009500B6"/>
    <w:rsid w:val="009542A0"/>
    <w:rsid w:val="00993229"/>
    <w:rsid w:val="009B7491"/>
    <w:rsid w:val="009D1395"/>
    <w:rsid w:val="009D5AB5"/>
    <w:rsid w:val="00A01980"/>
    <w:rsid w:val="00A560D7"/>
    <w:rsid w:val="00B21C25"/>
    <w:rsid w:val="00B371B8"/>
    <w:rsid w:val="00B727D4"/>
    <w:rsid w:val="00BA4044"/>
    <w:rsid w:val="00BB6C01"/>
    <w:rsid w:val="00C267AE"/>
    <w:rsid w:val="00C60637"/>
    <w:rsid w:val="00C75C08"/>
    <w:rsid w:val="00CC5CF0"/>
    <w:rsid w:val="00D546BB"/>
    <w:rsid w:val="00D626F5"/>
    <w:rsid w:val="00D82AD7"/>
    <w:rsid w:val="00DA0690"/>
    <w:rsid w:val="00DD7B0E"/>
    <w:rsid w:val="00DF7B97"/>
    <w:rsid w:val="00E92A3A"/>
    <w:rsid w:val="00E97332"/>
    <w:rsid w:val="00ED497D"/>
    <w:rsid w:val="00EE45FA"/>
    <w:rsid w:val="00F27A2F"/>
    <w:rsid w:val="00F4290E"/>
    <w:rsid w:val="00F763CB"/>
    <w:rsid w:val="00F802D3"/>
    <w:rsid w:val="00F97E04"/>
    <w:rsid w:val="00FC5CA2"/>
    <w:rsid w:val="00FD0CC6"/>
    <w:rsid w:val="00FF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F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6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2405E-50E3-41D3-80EC-D2D4D94C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2015-05-28T04:42:00Z</cp:lastPrinted>
  <dcterms:created xsi:type="dcterms:W3CDTF">2015-03-24T08:58:00Z</dcterms:created>
  <dcterms:modified xsi:type="dcterms:W3CDTF">2015-05-28T04:52:00Z</dcterms:modified>
</cp:coreProperties>
</file>